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BC" w:rsidRDefault="00E0549B" w:rsidP="00AE4459">
      <w:pPr>
        <w:pStyle w:val="Web"/>
        <w:spacing w:beforeLines="1" w:before="2" w:beforeAutospacing="0" w:after="0" w:afterAutospacing="0" w:line="400" w:lineRule="exact"/>
        <w:divId w:val="194460354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參、年度共同性指標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11"/>
        <w:gridCol w:w="282"/>
        <w:gridCol w:w="1294"/>
        <w:gridCol w:w="575"/>
        <w:gridCol w:w="560"/>
        <w:gridCol w:w="2835"/>
        <w:gridCol w:w="1091"/>
      </w:tblGrid>
      <w:tr w:rsidR="003A3DBC" w:rsidTr="005B447E">
        <w:trPr>
          <w:divId w:val="1944603542"/>
          <w:tblHeader/>
        </w:trPr>
        <w:tc>
          <w:tcPr>
            <w:tcW w:w="101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共同性目標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共同性指標</w:t>
            </w:r>
          </w:p>
        </w:tc>
      </w:tr>
      <w:tr w:rsidR="005B447E" w:rsidTr="005B447E">
        <w:trPr>
          <w:divId w:val="1944603542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3A3DBC"/>
        </w:tc>
        <w:tc>
          <w:tcPr>
            <w:tcW w:w="9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共同性指標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5B447E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105</w:t>
            </w:r>
            <w:proofErr w:type="gramEnd"/>
            <w:r w:rsidR="00E0549B">
              <w:rPr>
                <w:rFonts w:hint="eastAsia"/>
              </w:rPr>
              <w:t>年度目標值</w:t>
            </w:r>
          </w:p>
        </w:tc>
      </w:tr>
      <w:tr w:rsidR="005B447E" w:rsidTr="005B447E">
        <w:trPr>
          <w:divId w:val="1944603542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推動跨機關服務及合作流程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跨機關合作項目數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行政院「全面推廣政府服務流程改造」</w:t>
            </w:r>
            <w:proofErr w:type="gramStart"/>
            <w:r>
              <w:rPr>
                <w:rFonts w:hint="eastAsia"/>
              </w:rPr>
              <w:t>工作圈或國家發展</w:t>
            </w:r>
            <w:proofErr w:type="gramEnd"/>
            <w:r>
              <w:rPr>
                <w:rFonts w:hint="eastAsia"/>
              </w:rPr>
              <w:t>計畫中與推動服務流程工作有關之跨機關合作項目數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E8A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主辦：</w:t>
            </w:r>
          </w:p>
          <w:p w:rsidR="00E65E8A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1項</w:t>
            </w:r>
            <w:r>
              <w:rPr>
                <w:rFonts w:hint="eastAsia"/>
              </w:rPr>
              <w:br/>
            </w:r>
            <w:r w:rsidRPr="00E65F59">
              <w:rPr>
                <w:rFonts w:hint="eastAsia"/>
              </w:rPr>
              <w:t>協辦：</w:t>
            </w:r>
          </w:p>
          <w:p w:rsidR="003A3DBC" w:rsidRDefault="00E0549B">
            <w:pPr>
              <w:wordWrap w:val="0"/>
              <w:spacing w:line="320" w:lineRule="exact"/>
              <w:jc w:val="center"/>
            </w:pPr>
            <w:r w:rsidRPr="00E65F59">
              <w:rPr>
                <w:rFonts w:hint="eastAsia"/>
              </w:rPr>
              <w:t>3項</w:t>
            </w:r>
          </w:p>
        </w:tc>
      </w:tr>
      <w:tr w:rsidR="005B447E" w:rsidTr="005B447E">
        <w:trPr>
          <w:divId w:val="1944603542"/>
        </w:trPr>
        <w:tc>
          <w:tcPr>
            <w:tcW w:w="1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提升資產效益，妥適配置政府資源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 w:rsidP="00577906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（本年度資本門實支數＋資本門應付未付數＋資本門賸餘數）÷（資本門預算數）×100</w:t>
            </w:r>
            <w:r w:rsidR="001534F3">
              <w:rPr>
                <w:rFonts w:hint="eastAsia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5B447E" w:rsidTr="005B447E">
        <w:trPr>
          <w:divId w:val="194460354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3A3DB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3A3DBC"/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</w:t>
            </w:r>
            <w:r w:rsidR="001534F3">
              <w:rPr>
                <w:rFonts w:hint="eastAsia"/>
              </w:rPr>
              <w:t>%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4.85%</w:t>
            </w:r>
          </w:p>
        </w:tc>
      </w:tr>
      <w:tr w:rsidR="005B447E" w:rsidTr="005B447E">
        <w:trPr>
          <w:divId w:val="1944603542"/>
        </w:trPr>
        <w:tc>
          <w:tcPr>
            <w:tcW w:w="1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提升人力資源素質與管理效能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機關年度預算員額增減率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【（次年度－本年度預算員額數）÷本年度預算員額】×100</w:t>
            </w:r>
            <w:r w:rsidR="001534F3">
              <w:rPr>
                <w:rFonts w:hint="eastAsia"/>
              </w:rPr>
              <w:t>%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-0.5%</w:t>
            </w:r>
          </w:p>
        </w:tc>
      </w:tr>
      <w:tr w:rsidR="005B447E" w:rsidTr="005B447E">
        <w:trPr>
          <w:divId w:val="194460354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3A3DB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DBC" w:rsidRDefault="003A3DBC"/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推動中高階人員終身學習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E0549B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當年度各主管機關（含所屬機關）自行辦理</w:t>
            </w:r>
            <w:proofErr w:type="gramStart"/>
            <w:r>
              <w:rPr>
                <w:rFonts w:hint="eastAsia"/>
              </w:rPr>
              <w:t>或薦送參加</w:t>
            </w:r>
            <w:proofErr w:type="gramEnd"/>
            <w:r>
              <w:rPr>
                <w:rFonts w:hint="eastAsia"/>
              </w:rPr>
              <w:t>其他機關辦理1日以上之中高階公務人員培訓發展性質班別之中高階公務人員（合格實授薦任第9職等以上公務人員）</w:t>
            </w:r>
            <w:proofErr w:type="gramStart"/>
            <w:r>
              <w:rPr>
                <w:rFonts w:hint="eastAsia"/>
              </w:rPr>
              <w:t>參訓人數</w:t>
            </w:r>
            <w:proofErr w:type="gramEnd"/>
            <w:r>
              <w:rPr>
                <w:rFonts w:hint="eastAsia"/>
              </w:rPr>
              <w:t>達該主管機關（含所屬機關）之中高階公務人員總人數45</w:t>
            </w:r>
            <w:r w:rsidR="00274833">
              <w:rPr>
                <w:rFonts w:hint="eastAsia"/>
              </w:rPr>
              <w:t>%</w:t>
            </w:r>
            <w:r>
              <w:rPr>
                <w:rFonts w:hint="eastAsia"/>
              </w:rPr>
              <w:t>以上。（目標值以「1」代表達成目標，「0」代表未達成目標）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DBC" w:rsidRDefault="00577906" w:rsidP="0057790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3A3DBC" w:rsidRDefault="00E0549B" w:rsidP="005B447E">
      <w:pPr>
        <w:pStyle w:val="Web"/>
        <w:spacing w:before="0" w:beforeAutospacing="0" w:after="0" w:afterAutospacing="0" w:line="260" w:lineRule="exact"/>
        <w:divId w:val="1944603542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3A3DBC" w:rsidRDefault="00E0549B" w:rsidP="005B447E">
      <w:pPr>
        <w:pStyle w:val="Web"/>
        <w:spacing w:before="0" w:beforeAutospacing="0" w:after="0" w:afterAutospacing="0" w:line="260" w:lineRule="exact"/>
        <w:divId w:val="1944603542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3A3DBC" w:rsidRDefault="00E0549B" w:rsidP="005B447E">
      <w:pPr>
        <w:pStyle w:val="Web"/>
        <w:spacing w:before="0" w:beforeAutospacing="0" w:after="0" w:afterAutospacing="0" w:line="260" w:lineRule="exact"/>
        <w:divId w:val="194460354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3A3DBC" w:rsidRDefault="00E0549B" w:rsidP="005B447E">
      <w:pPr>
        <w:pStyle w:val="Web"/>
        <w:spacing w:before="0" w:beforeAutospacing="0" w:after="0" w:afterAutospacing="0" w:line="260" w:lineRule="exact"/>
        <w:divId w:val="194460354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3A3DBC" w:rsidRDefault="00E0549B" w:rsidP="005B447E">
      <w:pPr>
        <w:pStyle w:val="Web"/>
        <w:spacing w:before="0" w:beforeAutospacing="0" w:after="0" w:afterAutospacing="0" w:line="260" w:lineRule="exact"/>
        <w:divId w:val="194460354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3A3DBC" w:rsidRDefault="00E0549B" w:rsidP="005B447E">
      <w:pPr>
        <w:pStyle w:val="Web"/>
        <w:spacing w:before="0" w:beforeAutospacing="0" w:after="0" w:afterAutospacing="0" w:line="260" w:lineRule="exact"/>
        <w:divId w:val="194460354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E0549B" w:rsidRPr="00E300A5" w:rsidRDefault="00E0549B" w:rsidP="00E300A5">
      <w:pPr>
        <w:pStyle w:val="Web"/>
        <w:spacing w:before="0" w:beforeAutospacing="0" w:after="0" w:afterAutospacing="0" w:line="260" w:lineRule="exact"/>
        <w:divId w:val="194460354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  <w:bookmarkStart w:id="0" w:name="_GoBack"/>
      <w:bookmarkEnd w:id="0"/>
      <w:r w:rsidR="00E300A5">
        <w:t xml:space="preserve"> </w:t>
      </w:r>
    </w:p>
    <w:sectPr w:rsidR="00E0549B" w:rsidRPr="00E300A5" w:rsidSect="00CF052D">
      <w:footerReference w:type="default" r:id="rId8"/>
      <w:pgSz w:w="11907" w:h="16840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74" w:rsidRDefault="00E86574">
      <w:r>
        <w:separator/>
      </w:r>
    </w:p>
  </w:endnote>
  <w:endnote w:type="continuationSeparator" w:id="0">
    <w:p w:rsidR="00E86574" w:rsidRDefault="00E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810007"/>
      <w:docPartObj>
        <w:docPartGallery w:val="Page Numbers (Bottom of Page)"/>
        <w:docPartUnique/>
      </w:docPartObj>
    </w:sdtPr>
    <w:sdtEndPr/>
    <w:sdtContent>
      <w:p w:rsidR="00CC7CB3" w:rsidRDefault="00CC7CB3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0A5" w:rsidRPr="00E300A5">
          <w:rPr>
            <w:noProof/>
            <w:lang w:val="zh-TW"/>
          </w:rPr>
          <w:t>1</w:t>
        </w:r>
        <w:r>
          <w:fldChar w:fldCharType="end"/>
        </w:r>
      </w:p>
    </w:sdtContent>
  </w:sdt>
  <w:p w:rsidR="00CC7CB3" w:rsidRDefault="00CC7C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74" w:rsidRDefault="00E86574">
      <w:r>
        <w:separator/>
      </w:r>
    </w:p>
  </w:footnote>
  <w:footnote w:type="continuationSeparator" w:id="0">
    <w:p w:rsidR="00E86574" w:rsidRDefault="00E8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59"/>
    <w:rsid w:val="000400A0"/>
    <w:rsid w:val="00072B6A"/>
    <w:rsid w:val="000754C1"/>
    <w:rsid w:val="000B1968"/>
    <w:rsid w:val="000B24CB"/>
    <w:rsid w:val="000B4549"/>
    <w:rsid w:val="001534F3"/>
    <w:rsid w:val="00186BE1"/>
    <w:rsid w:val="00274833"/>
    <w:rsid w:val="002B6008"/>
    <w:rsid w:val="002F33B2"/>
    <w:rsid w:val="00315E49"/>
    <w:rsid w:val="00350514"/>
    <w:rsid w:val="003A3DBC"/>
    <w:rsid w:val="004357FE"/>
    <w:rsid w:val="004A1EF7"/>
    <w:rsid w:val="004B772F"/>
    <w:rsid w:val="004C3EA0"/>
    <w:rsid w:val="004F0986"/>
    <w:rsid w:val="00533FCC"/>
    <w:rsid w:val="00564A9C"/>
    <w:rsid w:val="00574026"/>
    <w:rsid w:val="00577906"/>
    <w:rsid w:val="005B447E"/>
    <w:rsid w:val="005E469B"/>
    <w:rsid w:val="0063409E"/>
    <w:rsid w:val="006F760E"/>
    <w:rsid w:val="00715F2D"/>
    <w:rsid w:val="0080089F"/>
    <w:rsid w:val="00831685"/>
    <w:rsid w:val="00866FF3"/>
    <w:rsid w:val="00872F14"/>
    <w:rsid w:val="008B0184"/>
    <w:rsid w:val="008F70F4"/>
    <w:rsid w:val="009135A9"/>
    <w:rsid w:val="00953E26"/>
    <w:rsid w:val="00996E91"/>
    <w:rsid w:val="009A5518"/>
    <w:rsid w:val="009D464B"/>
    <w:rsid w:val="00A3497A"/>
    <w:rsid w:val="00A42299"/>
    <w:rsid w:val="00A97343"/>
    <w:rsid w:val="00AC2F1A"/>
    <w:rsid w:val="00AE4459"/>
    <w:rsid w:val="00B577C2"/>
    <w:rsid w:val="00BA5517"/>
    <w:rsid w:val="00C50437"/>
    <w:rsid w:val="00C94FAB"/>
    <w:rsid w:val="00CB6FD2"/>
    <w:rsid w:val="00CC7CB3"/>
    <w:rsid w:val="00CF052D"/>
    <w:rsid w:val="00CF159F"/>
    <w:rsid w:val="00D1379F"/>
    <w:rsid w:val="00D14796"/>
    <w:rsid w:val="00D7660F"/>
    <w:rsid w:val="00E0549B"/>
    <w:rsid w:val="00E27052"/>
    <w:rsid w:val="00E300A5"/>
    <w:rsid w:val="00E4042F"/>
    <w:rsid w:val="00E63449"/>
    <w:rsid w:val="00E65E8A"/>
    <w:rsid w:val="00E65F59"/>
    <w:rsid w:val="00E86574"/>
    <w:rsid w:val="00EA5EDA"/>
    <w:rsid w:val="00EC7C8A"/>
    <w:rsid w:val="00ED0909"/>
    <w:rsid w:val="00EF6CBA"/>
    <w:rsid w:val="00F87B92"/>
    <w:rsid w:val="00FA2F69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57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77906"/>
    <w:rPr>
      <w:rFonts w:ascii="新細明體" w:eastAsia="新細明體" w:hAnsi="新細明體" w:cs="新細明體"/>
    </w:rPr>
  </w:style>
  <w:style w:type="character" w:styleId="a8">
    <w:name w:val="Placeholder Text"/>
    <w:basedOn w:val="a0"/>
    <w:uiPriority w:val="99"/>
    <w:semiHidden/>
    <w:rsid w:val="00E4042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4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04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57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77906"/>
    <w:rPr>
      <w:rFonts w:ascii="新細明體" w:eastAsia="新細明體" w:hAnsi="新細明體" w:cs="新細明體"/>
    </w:rPr>
  </w:style>
  <w:style w:type="character" w:styleId="a8">
    <w:name w:val="Placeholder Text"/>
    <w:basedOn w:val="a0"/>
    <w:uiPriority w:val="99"/>
    <w:semiHidden/>
    <w:rsid w:val="00E4042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4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0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E1D9-2EF8-43DF-AC80-DB239540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107</Characters>
  <Application>Microsoft Office Word</Application>
  <DocSecurity>4</DocSecurity>
  <Lines>1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資訊服務科李素瑤</cp:lastModifiedBy>
  <cp:revision>2</cp:revision>
  <dcterms:created xsi:type="dcterms:W3CDTF">2016-03-18T01:50:00Z</dcterms:created>
  <dcterms:modified xsi:type="dcterms:W3CDTF">2016-03-18T01:50:00Z</dcterms:modified>
</cp:coreProperties>
</file>