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69"/>
        <w:tblW w:w="852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060"/>
        <w:gridCol w:w="2520"/>
      </w:tblGrid>
      <w:tr w:rsidR="00000000">
        <w:trPr>
          <w:trHeight w:val="375"/>
          <w:tblCellSpacing w:w="0" w:type="dxa"/>
        </w:trPr>
        <w:tc>
          <w:tcPr>
            <w:tcW w:w="294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bookmarkStart w:id="0" w:name="_GoBack"/>
            <w:bookmarkEnd w:id="0"/>
            <w:r>
              <w:rPr>
                <w:rFonts w:ascii="DFKai-SB" w:eastAsia="DFKai-SB" w:hint="eastAsia"/>
                <w:sz w:val="28"/>
              </w:rPr>
              <w:t>試辦示範的產業</w:t>
            </w:r>
          </w:p>
        </w:tc>
        <w:tc>
          <w:tcPr>
            <w:tcW w:w="306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/>
                <w:sz w:val="28"/>
              </w:rPr>
              <w:t> </w:t>
            </w:r>
            <w:r>
              <w:rPr>
                <w:rFonts w:ascii="DFKai-SB" w:eastAsia="DFKai-SB" w:hint="eastAsia"/>
                <w:sz w:val="28"/>
              </w:rPr>
              <w:t>執</w:t>
            </w:r>
            <w:r>
              <w:rPr>
                <w:rFonts w:ascii="DFKai-SB" w:eastAsia="DFKai-SB" w:hint="eastAsia"/>
                <w:sz w:val="28"/>
              </w:rPr>
              <w:t xml:space="preserve"> </w:t>
            </w:r>
            <w:r>
              <w:rPr>
                <w:rFonts w:ascii="DFKai-SB" w:eastAsia="DFKai-SB" w:hint="eastAsia"/>
                <w:sz w:val="28"/>
              </w:rPr>
              <w:t>行</w:t>
            </w:r>
            <w:r>
              <w:rPr>
                <w:rFonts w:ascii="DFKai-SB" w:eastAsia="DFKai-SB" w:hint="eastAsia"/>
                <w:sz w:val="28"/>
              </w:rPr>
              <w:t xml:space="preserve"> </w:t>
            </w:r>
            <w:r>
              <w:rPr>
                <w:rFonts w:ascii="DFKai-SB" w:eastAsia="DFKai-SB" w:hint="eastAsia"/>
                <w:sz w:val="28"/>
              </w:rPr>
              <w:t>單</w:t>
            </w:r>
            <w:r>
              <w:rPr>
                <w:rFonts w:ascii="DFKai-SB" w:eastAsia="DFKai-SB" w:hint="eastAsia"/>
                <w:sz w:val="28"/>
              </w:rPr>
              <w:t xml:space="preserve"> </w:t>
            </w:r>
            <w:r>
              <w:rPr>
                <w:rFonts w:ascii="DFKai-SB" w:eastAsia="DFKai-SB" w:hint="eastAsia"/>
                <w:sz w:val="28"/>
              </w:rPr>
              <w:t>位</w:t>
            </w:r>
          </w:p>
        </w:tc>
        <w:tc>
          <w:tcPr>
            <w:tcW w:w="252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/>
                <w:sz w:val="28"/>
              </w:rPr>
              <w:t> </w:t>
            </w:r>
            <w:r>
              <w:rPr>
                <w:rFonts w:ascii="DFKai-SB" w:eastAsia="DFKai-SB" w:hint="eastAsia"/>
                <w:sz w:val="28"/>
              </w:rPr>
              <w:t xml:space="preserve"> </w:t>
            </w:r>
            <w:r>
              <w:rPr>
                <w:rFonts w:ascii="DFKai-SB" w:eastAsia="DFKai-SB" w:hint="eastAsia"/>
                <w:sz w:val="28"/>
              </w:rPr>
              <w:t>時</w:t>
            </w:r>
            <w:r>
              <w:rPr>
                <w:rFonts w:ascii="DFKai-SB" w:eastAsia="DFKai-SB" w:hint="eastAsia"/>
                <w:sz w:val="28"/>
              </w:rPr>
              <w:t xml:space="preserve">    </w:t>
            </w:r>
            <w:r>
              <w:rPr>
                <w:rFonts w:ascii="DFKai-SB" w:eastAsia="DFKai-SB" w:hint="eastAsia"/>
                <w:sz w:val="28"/>
              </w:rPr>
              <w:t>間</w:t>
            </w:r>
          </w:p>
        </w:tc>
      </w:tr>
      <w:tr w:rsidR="00000000">
        <w:trPr>
          <w:trHeight w:val="375"/>
          <w:tblCellSpacing w:w="0" w:type="dxa"/>
        </w:trPr>
        <w:tc>
          <w:tcPr>
            <w:tcW w:w="294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食品可追蹤性系統：雞肉</w:t>
            </w:r>
          </w:p>
        </w:tc>
        <w:tc>
          <w:tcPr>
            <w:tcW w:w="306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(</w:t>
            </w:r>
            <w:r>
              <w:rPr>
                <w:rFonts w:ascii="DFKai-SB" w:eastAsia="DFKai-SB" w:hint="eastAsia"/>
                <w:sz w:val="28"/>
              </w:rPr>
              <w:t>財</w:t>
            </w:r>
            <w:r>
              <w:rPr>
                <w:rFonts w:ascii="DFKai-SB" w:eastAsia="DFKai-SB" w:hint="eastAsia"/>
                <w:sz w:val="28"/>
              </w:rPr>
              <w:t>)</w:t>
            </w:r>
            <w:r>
              <w:rPr>
                <w:rFonts w:ascii="DFKai-SB" w:eastAsia="DFKai-SB" w:hint="eastAsia"/>
                <w:sz w:val="28"/>
              </w:rPr>
              <w:t>日本冷凍食品檢查協會</w:t>
            </w:r>
          </w:p>
        </w:tc>
        <w:tc>
          <w:tcPr>
            <w:tcW w:w="252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平成</w:t>
            </w:r>
            <w:r>
              <w:rPr>
                <w:rFonts w:ascii="DFKai-SB" w:eastAsia="DFKai-SB" w:hint="eastAsia"/>
                <w:sz w:val="28"/>
              </w:rPr>
              <w:t>14</w:t>
            </w:r>
            <w:r>
              <w:rPr>
                <w:rFonts w:ascii="DFKai-SB" w:eastAsia="DFKai-SB" w:hint="eastAsia"/>
                <w:sz w:val="28"/>
              </w:rPr>
              <w:t>年</w:t>
            </w:r>
            <w:r>
              <w:rPr>
                <w:rFonts w:ascii="DFKai-SB" w:eastAsia="DFKai-SB" w:hint="eastAsia"/>
                <w:sz w:val="28"/>
              </w:rPr>
              <w:t>9</w:t>
            </w:r>
            <w:r>
              <w:rPr>
                <w:rFonts w:ascii="DFKai-SB" w:eastAsia="DFKai-SB" w:hint="eastAsia"/>
                <w:sz w:val="28"/>
              </w:rPr>
              <w:t>月～</w:t>
            </w:r>
          </w:p>
        </w:tc>
      </w:tr>
      <w:tr w:rsidR="00000000">
        <w:trPr>
          <w:trHeight w:val="705"/>
          <w:tblCellSpacing w:w="0" w:type="dxa"/>
        </w:trPr>
        <w:tc>
          <w:tcPr>
            <w:tcW w:w="294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食品可追蹤性系統：蔬果</w:t>
            </w:r>
          </w:p>
        </w:tc>
        <w:tc>
          <w:tcPr>
            <w:tcW w:w="306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(</w:t>
            </w:r>
            <w:r>
              <w:rPr>
                <w:rFonts w:ascii="DFKai-SB" w:eastAsia="DFKai-SB" w:hint="eastAsia"/>
                <w:sz w:val="28"/>
              </w:rPr>
              <w:t>財</w:t>
            </w:r>
            <w:r>
              <w:rPr>
                <w:rFonts w:ascii="DFKai-SB" w:eastAsia="DFKai-SB" w:hint="eastAsia"/>
                <w:sz w:val="28"/>
              </w:rPr>
              <w:t>)</w:t>
            </w:r>
            <w:r>
              <w:rPr>
                <w:rFonts w:ascii="DFKai-SB" w:eastAsia="DFKai-SB" w:hint="eastAsia"/>
                <w:sz w:val="28"/>
              </w:rPr>
              <w:t>都市農山漁村交流</w:t>
            </w:r>
          </w:p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活性化機構</w:t>
            </w:r>
          </w:p>
        </w:tc>
        <w:tc>
          <w:tcPr>
            <w:tcW w:w="252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平成</w:t>
            </w:r>
            <w:r>
              <w:rPr>
                <w:rFonts w:ascii="DFKai-SB" w:eastAsia="DFKai-SB" w:hint="eastAsia"/>
                <w:sz w:val="28"/>
              </w:rPr>
              <w:t>14</w:t>
            </w:r>
            <w:r>
              <w:rPr>
                <w:rFonts w:ascii="DFKai-SB" w:eastAsia="DFKai-SB" w:hint="eastAsia"/>
                <w:sz w:val="28"/>
              </w:rPr>
              <w:t>年</w:t>
            </w:r>
            <w:r>
              <w:rPr>
                <w:rFonts w:ascii="DFKai-SB" w:eastAsia="DFKai-SB" w:hint="eastAsia"/>
                <w:sz w:val="28"/>
              </w:rPr>
              <w:t>10</w:t>
            </w:r>
            <w:r>
              <w:rPr>
                <w:rFonts w:ascii="DFKai-SB" w:eastAsia="DFKai-SB" w:hint="eastAsia"/>
                <w:sz w:val="28"/>
              </w:rPr>
              <w:t>月～</w:t>
            </w:r>
          </w:p>
        </w:tc>
      </w:tr>
      <w:tr w:rsidR="00000000">
        <w:trPr>
          <w:trHeight w:val="645"/>
          <w:tblCellSpacing w:w="0" w:type="dxa"/>
        </w:trPr>
        <w:tc>
          <w:tcPr>
            <w:tcW w:w="294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食品可追蹤性系統：果汁飲料</w:t>
            </w:r>
          </w:p>
        </w:tc>
        <w:tc>
          <w:tcPr>
            <w:tcW w:w="306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（特定非營利活動法人）</w:t>
            </w:r>
            <w:r>
              <w:rPr>
                <w:rFonts w:ascii="DFKai-SB" w:eastAsia="DFKai-SB" w:hint="eastAsia"/>
                <w:sz w:val="28"/>
              </w:rPr>
              <w:t xml:space="preserve">       </w:t>
            </w:r>
            <w:r>
              <w:rPr>
                <w:rFonts w:ascii="DFKai-SB" w:eastAsia="DFKai-SB" w:hint="eastAsia"/>
                <w:sz w:val="28"/>
              </w:rPr>
              <w:t>國際公正交易推進協會</w:t>
            </w:r>
          </w:p>
        </w:tc>
        <w:tc>
          <w:tcPr>
            <w:tcW w:w="252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結束　平成</w:t>
            </w:r>
            <w:r>
              <w:rPr>
                <w:rFonts w:ascii="DFKai-SB" w:eastAsia="DFKai-SB" w:hint="eastAsia"/>
                <w:sz w:val="28"/>
              </w:rPr>
              <w:t>14</w:t>
            </w:r>
            <w:r>
              <w:rPr>
                <w:rFonts w:ascii="DFKai-SB" w:eastAsia="DFKai-SB" w:hint="eastAsia"/>
                <w:sz w:val="28"/>
              </w:rPr>
              <w:t>年</w:t>
            </w:r>
            <w:r>
              <w:rPr>
                <w:rFonts w:ascii="DFKai-SB" w:eastAsia="DFKai-SB" w:hint="eastAsia"/>
                <w:sz w:val="28"/>
              </w:rPr>
              <w:t>11</w:t>
            </w:r>
            <w:r>
              <w:rPr>
                <w:rFonts w:ascii="DFKai-SB" w:eastAsia="DFKai-SB" w:hint="eastAsia"/>
                <w:sz w:val="28"/>
              </w:rPr>
              <w:t>月～</w:t>
            </w:r>
          </w:p>
        </w:tc>
      </w:tr>
      <w:tr w:rsidR="00000000">
        <w:trPr>
          <w:trHeight w:val="645"/>
          <w:tblCellSpacing w:w="0" w:type="dxa"/>
        </w:trPr>
        <w:tc>
          <w:tcPr>
            <w:tcW w:w="294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食品可追蹤性系統：養殖牡蠣</w:t>
            </w:r>
          </w:p>
        </w:tc>
        <w:tc>
          <w:tcPr>
            <w:tcW w:w="306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（社）食品需給研究</w:t>
            </w:r>
            <w:r>
              <w:rPr>
                <w:rFonts w:ascii="DFKai-SB" w:eastAsia="DFKai-SB" w:hint="eastAsia"/>
                <w:sz w:val="28"/>
              </w:rPr>
              <w:t>Center</w:t>
            </w:r>
          </w:p>
        </w:tc>
        <w:tc>
          <w:tcPr>
            <w:tcW w:w="252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平成</w:t>
            </w:r>
            <w:r>
              <w:rPr>
                <w:rFonts w:ascii="DFKai-SB" w:eastAsia="DFKai-SB" w:hint="eastAsia"/>
                <w:sz w:val="28"/>
              </w:rPr>
              <w:t>14</w:t>
            </w:r>
            <w:r>
              <w:rPr>
                <w:rFonts w:ascii="DFKai-SB" w:eastAsia="DFKai-SB" w:hint="eastAsia"/>
                <w:sz w:val="28"/>
              </w:rPr>
              <w:t>年</w:t>
            </w:r>
            <w:r>
              <w:rPr>
                <w:rFonts w:ascii="DFKai-SB" w:eastAsia="DFKai-SB" w:hint="eastAsia"/>
                <w:sz w:val="28"/>
              </w:rPr>
              <w:t>1</w:t>
            </w:r>
            <w:r>
              <w:rPr>
                <w:rFonts w:ascii="DFKai-SB" w:eastAsia="DFKai-SB" w:hint="eastAsia"/>
                <w:sz w:val="28"/>
              </w:rPr>
              <w:t>月～</w:t>
            </w:r>
          </w:p>
        </w:tc>
      </w:tr>
      <w:tr w:rsidR="00000000">
        <w:trPr>
          <w:trHeight w:val="375"/>
          <w:tblCellSpacing w:w="0" w:type="dxa"/>
        </w:trPr>
        <w:tc>
          <w:tcPr>
            <w:tcW w:w="294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食品可追蹤性系統：蔬菜</w:t>
            </w:r>
          </w:p>
        </w:tc>
        <w:tc>
          <w:tcPr>
            <w:tcW w:w="306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蔬果</w:t>
            </w:r>
            <w:r>
              <w:rPr>
                <w:rFonts w:ascii="DFKai-SB" w:eastAsia="DFKai-SB" w:hint="eastAsia"/>
                <w:sz w:val="28"/>
              </w:rPr>
              <w:t>EDI</w:t>
            </w:r>
            <w:r>
              <w:rPr>
                <w:rFonts w:ascii="DFKai-SB" w:eastAsia="DFKai-SB" w:hint="eastAsia"/>
                <w:sz w:val="28"/>
              </w:rPr>
              <w:t>協議會</w:t>
            </w:r>
          </w:p>
        </w:tc>
        <w:tc>
          <w:tcPr>
            <w:tcW w:w="252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平成</w:t>
            </w:r>
            <w:r>
              <w:rPr>
                <w:rFonts w:ascii="DFKai-SB" w:eastAsia="DFKai-SB" w:hint="eastAsia"/>
                <w:sz w:val="28"/>
              </w:rPr>
              <w:t>15</w:t>
            </w:r>
            <w:r>
              <w:rPr>
                <w:rFonts w:ascii="DFKai-SB" w:eastAsia="DFKai-SB" w:hint="eastAsia"/>
                <w:sz w:val="28"/>
              </w:rPr>
              <w:t>年</w:t>
            </w:r>
            <w:r>
              <w:rPr>
                <w:rFonts w:ascii="DFKai-SB" w:eastAsia="DFKai-SB" w:hint="eastAsia"/>
                <w:sz w:val="28"/>
              </w:rPr>
              <w:t>1</w:t>
            </w:r>
            <w:r>
              <w:rPr>
                <w:rFonts w:ascii="DFKai-SB" w:eastAsia="DFKai-SB" w:hint="eastAsia"/>
                <w:sz w:val="28"/>
              </w:rPr>
              <w:t>月～</w:t>
            </w:r>
          </w:p>
        </w:tc>
      </w:tr>
      <w:tr w:rsidR="00000000">
        <w:trPr>
          <w:trHeight w:val="645"/>
          <w:tblCellSpacing w:w="0" w:type="dxa"/>
        </w:trPr>
        <w:tc>
          <w:tcPr>
            <w:tcW w:w="294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食品可追蹤性系統：</w:t>
            </w:r>
            <w:proofErr w:type="gramStart"/>
            <w:r>
              <w:rPr>
                <w:rFonts w:ascii="DFKai-SB" w:eastAsia="DFKai-SB" w:hint="eastAsia"/>
                <w:sz w:val="28"/>
              </w:rPr>
              <w:t>水產魚餅</w:t>
            </w:r>
            <w:proofErr w:type="gramEnd"/>
          </w:p>
        </w:tc>
        <w:tc>
          <w:tcPr>
            <w:tcW w:w="306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（財）食品產業</w:t>
            </w:r>
            <w:r>
              <w:rPr>
                <w:rFonts w:ascii="DFKai-SB" w:eastAsia="DFKai-SB" w:hint="eastAsia"/>
                <w:sz w:val="28"/>
              </w:rPr>
              <w:t>Cen</w:t>
            </w:r>
            <w:r>
              <w:rPr>
                <w:rFonts w:ascii="DFKai-SB" w:eastAsia="DFKai-SB" w:hint="eastAsia"/>
                <w:sz w:val="28"/>
              </w:rPr>
              <w:t>ter</w:t>
            </w:r>
          </w:p>
        </w:tc>
        <w:tc>
          <w:tcPr>
            <w:tcW w:w="252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平成</w:t>
            </w:r>
            <w:r>
              <w:rPr>
                <w:rFonts w:ascii="DFKai-SB" w:eastAsia="DFKai-SB" w:hint="eastAsia"/>
                <w:sz w:val="28"/>
              </w:rPr>
              <w:t>15</w:t>
            </w:r>
            <w:r>
              <w:rPr>
                <w:rFonts w:ascii="DFKai-SB" w:eastAsia="DFKai-SB" w:hint="eastAsia"/>
                <w:sz w:val="28"/>
              </w:rPr>
              <w:t>年</w:t>
            </w:r>
            <w:r>
              <w:rPr>
                <w:rFonts w:ascii="DFKai-SB" w:eastAsia="DFKai-SB" w:hint="eastAsia"/>
                <w:sz w:val="28"/>
              </w:rPr>
              <w:t>2</w:t>
            </w:r>
            <w:r>
              <w:rPr>
                <w:rFonts w:ascii="DFKai-SB" w:eastAsia="DFKai-SB" w:hint="eastAsia"/>
                <w:sz w:val="28"/>
              </w:rPr>
              <w:t>月～</w:t>
            </w:r>
          </w:p>
        </w:tc>
      </w:tr>
      <w:tr w:rsidR="00000000">
        <w:trPr>
          <w:trHeight w:val="375"/>
          <w:tblCellSpacing w:w="0" w:type="dxa"/>
        </w:trPr>
        <w:tc>
          <w:tcPr>
            <w:tcW w:w="294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食品可追蹤性系統：米</w:t>
            </w:r>
          </w:p>
        </w:tc>
        <w:tc>
          <w:tcPr>
            <w:tcW w:w="306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全國農業協同組合中央會</w:t>
            </w:r>
          </w:p>
        </w:tc>
        <w:tc>
          <w:tcPr>
            <w:tcW w:w="2520" w:type="dxa"/>
            <w:vAlign w:val="center"/>
          </w:tcPr>
          <w:p w:rsidR="00000000" w:rsidRDefault="002E13D5">
            <w:pPr>
              <w:spacing w:line="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平成</w:t>
            </w:r>
            <w:r>
              <w:rPr>
                <w:rFonts w:ascii="DFKai-SB" w:eastAsia="DFKai-SB" w:hint="eastAsia"/>
                <w:sz w:val="28"/>
              </w:rPr>
              <w:t>15</w:t>
            </w:r>
            <w:r>
              <w:rPr>
                <w:rFonts w:ascii="DFKai-SB" w:eastAsia="DFKai-SB" w:hint="eastAsia"/>
                <w:sz w:val="28"/>
              </w:rPr>
              <w:t>年</w:t>
            </w:r>
            <w:r>
              <w:rPr>
                <w:rFonts w:ascii="DFKai-SB" w:eastAsia="DFKai-SB" w:hint="eastAsia"/>
                <w:sz w:val="28"/>
              </w:rPr>
              <w:t>2</w:t>
            </w:r>
            <w:r>
              <w:rPr>
                <w:rFonts w:ascii="DFKai-SB" w:eastAsia="DFKai-SB" w:hint="eastAsia"/>
                <w:sz w:val="28"/>
              </w:rPr>
              <w:t>月～</w:t>
            </w:r>
          </w:p>
        </w:tc>
      </w:tr>
    </w:tbl>
    <w:p w:rsidR="00000000" w:rsidRDefault="002E13D5">
      <w:pPr>
        <w:rPr>
          <w:rFonts w:hint="eastAsia"/>
        </w:rPr>
      </w:pPr>
    </w:p>
    <w:p w:rsidR="00000000" w:rsidRDefault="002E13D5">
      <w:pPr>
        <w:rPr>
          <w:rFonts w:ascii="DFKai-SB" w:eastAsia="DFKai-SB" w:hAnsi="DFKai-SB" w:hint="eastAsia"/>
          <w:sz w:val="28"/>
        </w:rPr>
      </w:pPr>
      <w:r>
        <w:rPr>
          <w:rFonts w:ascii="DFKai-SB" w:eastAsia="DFKai-SB" w:hAnsi="DFKai-SB" w:hint="eastAsia"/>
          <w:sz w:val="28"/>
        </w:rPr>
        <w:t>表</w:t>
      </w:r>
      <w:r>
        <w:rPr>
          <w:rFonts w:ascii="DFKai-SB" w:eastAsia="DFKai-SB" w:hAnsi="DFKai-SB" w:hint="eastAsia"/>
          <w:sz w:val="28"/>
        </w:rPr>
        <w:t>2</w:t>
      </w:r>
      <w:r>
        <w:rPr>
          <w:rFonts w:ascii="DFKai-SB" w:eastAsia="DFKai-SB" w:hAnsi="DFKai-SB" w:hint="eastAsia"/>
          <w:sz w:val="28"/>
        </w:rPr>
        <w:t xml:space="preserve">　日本部分地區試辦農產品的</w:t>
      </w:r>
      <w:r>
        <w:rPr>
          <w:rFonts w:ascii="DFKai-SB" w:eastAsia="DFKai-SB" w:hAnsi="DFKai-SB" w:hint="eastAsia"/>
          <w:sz w:val="28"/>
        </w:rPr>
        <w:t>RFID</w:t>
      </w:r>
      <w:r>
        <w:rPr>
          <w:rFonts w:ascii="DFKai-SB" w:eastAsia="DFKai-SB" w:hAnsi="DFKai-SB" w:hint="eastAsia"/>
          <w:sz w:val="28"/>
        </w:rPr>
        <w:t>應用示範</w:t>
      </w:r>
    </w:p>
    <w:p w:rsidR="002E13D5" w:rsidRDefault="002E13D5">
      <w:pPr>
        <w:rPr>
          <w:rFonts w:ascii="DFKai-SB" w:eastAsia="DFKai-SB" w:hAnsi="DFKai-SB" w:hint="eastAsia"/>
          <w:sz w:val="28"/>
        </w:rPr>
      </w:pPr>
    </w:p>
    <w:sectPr w:rsidR="002E13D5">
      <w:type w:val="continuous"/>
      <w:pgSz w:w="11901" w:h="16840" w:code="129"/>
      <w:pgMar w:top="1440" w:right="1287" w:bottom="1247" w:left="1259" w:header="851" w:footer="992" w:gutter="0"/>
      <w:cols w:space="425"/>
      <w:titlePg/>
      <w:docGrid w:type="lines"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2D"/>
    <w:rsid w:val="002E13D5"/>
    <w:rsid w:val="00A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coa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試辦示範的產業</dc:title>
  <dc:creator>ci5837</dc:creator>
  <cp:lastModifiedBy>Chang Hebe</cp:lastModifiedBy>
  <cp:revision>2</cp:revision>
  <dcterms:created xsi:type="dcterms:W3CDTF">2021-05-27T08:36:00Z</dcterms:created>
  <dcterms:modified xsi:type="dcterms:W3CDTF">2021-05-27T08:36:00Z</dcterms:modified>
</cp:coreProperties>
</file>